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sz w:val="52"/>
          <w:szCs w:val="52"/>
        </w:rPr>
        <w:t>Events 2017/2018</w:t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44"/>
          <w:szCs w:val="44"/>
        </w:rPr>
      </w:pPr>
      <w:r w:rsidRPr="006F6A8E">
        <w:rPr>
          <w:rFonts w:ascii="Arial" w:hAnsi="Arial" w:cs="Arial"/>
          <w:b/>
          <w:sz w:val="52"/>
          <w:szCs w:val="52"/>
        </w:rPr>
        <w:t>Marie Curie</w:t>
      </w:r>
      <w:r w:rsidRPr="006F6A8E">
        <w:rPr>
          <w:rFonts w:ascii="Arial" w:hAnsi="Arial" w:cs="Arial"/>
          <w:b/>
          <w:sz w:val="44"/>
          <w:szCs w:val="44"/>
        </w:rPr>
        <w:t xml:space="preserve"> (Blooming Great Tea party) </w:t>
      </w:r>
    </w:p>
    <w:p w:rsidR="00856133" w:rsidRPr="006F6A8E" w:rsidRDefault="00856133" w:rsidP="00856133">
      <w:pPr>
        <w:pStyle w:val="NoSpacing"/>
        <w:rPr>
          <w:rFonts w:ascii="Arial" w:hAnsi="Arial" w:cs="Arial"/>
          <w:sz w:val="26"/>
          <w:szCs w:val="26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sz w:val="26"/>
          <w:szCs w:val="26"/>
        </w:rPr>
      </w:pPr>
      <w:r w:rsidRPr="006F6A8E">
        <w:rPr>
          <w:rFonts w:ascii="Arial" w:hAnsi="Arial" w:cs="Arial"/>
          <w:noProof/>
          <w:sz w:val="26"/>
          <w:szCs w:val="26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1268095</wp:posOffset>
            </wp:positionV>
            <wp:extent cx="3588385" cy="2701290"/>
            <wp:effectExtent l="19050" t="0" r="0" b="0"/>
            <wp:wrapSquare wrapText="bothSides"/>
            <wp:docPr id="21" name="Picture 20" descr="P62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90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6A8E">
        <w:rPr>
          <w:rFonts w:ascii="Arial" w:hAnsi="Arial" w:cs="Arial"/>
          <w:noProof/>
          <w:sz w:val="26"/>
          <w:szCs w:val="26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854075</wp:posOffset>
            </wp:positionV>
            <wp:extent cx="3451225" cy="2597150"/>
            <wp:effectExtent l="19050" t="0" r="0" b="0"/>
            <wp:wrapSquare wrapText="bothSides"/>
            <wp:docPr id="18" name="Picture 17" descr="P62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90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6A8E">
        <w:rPr>
          <w:rFonts w:ascii="Arial" w:hAnsi="Arial" w:cs="Arial"/>
          <w:sz w:val="26"/>
          <w:szCs w:val="26"/>
        </w:rPr>
        <w:t xml:space="preserve">The Centre Management Committee hold annually a fundraiser </w:t>
      </w:r>
      <w:r w:rsidRPr="006F6A8E">
        <w:rPr>
          <w:rFonts w:ascii="Arial" w:hAnsi="Arial" w:cs="Arial"/>
          <w:b/>
          <w:sz w:val="26"/>
          <w:szCs w:val="26"/>
        </w:rPr>
        <w:t>‘Blooming Great Tea Party’</w:t>
      </w:r>
      <w:r w:rsidRPr="006F6A8E">
        <w:rPr>
          <w:rFonts w:ascii="Arial" w:hAnsi="Arial" w:cs="Arial"/>
          <w:sz w:val="26"/>
          <w:szCs w:val="26"/>
        </w:rPr>
        <w:t xml:space="preserve">  in aid of Marie Curie as it is a truly worthy cause as cancer has touched the lives of many of our centre users if not them directly a</w:t>
      </w:r>
      <w:r w:rsidRPr="006F6A8E">
        <w:rPr>
          <w:rFonts w:ascii="Arial" w:hAnsi="Arial" w:cs="Arial"/>
          <w:sz w:val="28"/>
          <w:szCs w:val="28"/>
        </w:rPr>
        <w:t xml:space="preserve"> </w:t>
      </w:r>
      <w:r w:rsidRPr="006F6A8E">
        <w:rPr>
          <w:rFonts w:ascii="Arial" w:hAnsi="Arial" w:cs="Arial"/>
          <w:sz w:val="26"/>
          <w:szCs w:val="26"/>
        </w:rPr>
        <w:t>member of their family and also its management committee.</w:t>
      </w:r>
    </w:p>
    <w:p w:rsidR="00856133" w:rsidRPr="006F6A8E" w:rsidRDefault="00856133" w:rsidP="00856133">
      <w:pPr>
        <w:pStyle w:val="NoSpacing"/>
        <w:rPr>
          <w:rFonts w:ascii="Arial" w:hAnsi="Arial" w:cs="Arial"/>
          <w:sz w:val="26"/>
          <w:szCs w:val="26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sz w:val="26"/>
          <w:szCs w:val="26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sz w:val="26"/>
          <w:szCs w:val="26"/>
        </w:rPr>
      </w:pPr>
      <w:r w:rsidRPr="006F6A8E">
        <w:rPr>
          <w:rFonts w:ascii="Arial" w:hAnsi="Arial" w:cs="Arial"/>
          <w:noProof/>
          <w:sz w:val="26"/>
          <w:szCs w:val="26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-306532</wp:posOffset>
            </wp:positionH>
            <wp:positionV relativeFrom="paragraph">
              <wp:posOffset>2093363</wp:posOffset>
            </wp:positionV>
            <wp:extent cx="6208568" cy="4786077"/>
            <wp:effectExtent l="171450" t="114300" r="154132" b="71673"/>
            <wp:wrapNone/>
            <wp:docPr id="16" name="Picture 15" descr="P629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900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158" cy="47857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sz w:val="52"/>
          <w:szCs w:val="52"/>
        </w:rPr>
        <w:lastRenderedPageBreak/>
        <w:t>Events 2017/2018 Continued</w:t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sz w:val="52"/>
          <w:szCs w:val="52"/>
        </w:rPr>
        <w:t>Easter</w:t>
      </w:r>
    </w:p>
    <w:p w:rsidR="00856133" w:rsidRPr="006F6A8E" w:rsidRDefault="00856133" w:rsidP="00856133">
      <w:pPr>
        <w:pStyle w:val="NoSpacing"/>
        <w:rPr>
          <w:rFonts w:ascii="Arial" w:hAnsi="Arial" w:cs="Arial"/>
          <w:sz w:val="28"/>
          <w:szCs w:val="28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sz w:val="28"/>
          <w:szCs w:val="28"/>
        </w:rPr>
      </w:pPr>
      <w:r w:rsidRPr="006F6A8E">
        <w:rPr>
          <w:rFonts w:ascii="Arial" w:hAnsi="Arial" w:cs="Arial"/>
          <w:sz w:val="28"/>
          <w:szCs w:val="28"/>
        </w:rPr>
        <w:t>The annual Easter Event was well attended but unfortunately this year due to a staffing issue we were unable to hold the event as a community event and rather than cancel the event we invited the local primary schools, the Assisted Learning Secondary School along with the Assisted Learning sector campus from Clyde College (</w:t>
      </w:r>
      <w:proofErr w:type="spellStart"/>
      <w:r w:rsidRPr="006F6A8E">
        <w:rPr>
          <w:rFonts w:ascii="Arial" w:hAnsi="Arial" w:cs="Arial"/>
          <w:sz w:val="28"/>
          <w:szCs w:val="28"/>
        </w:rPr>
        <w:t>Langside</w:t>
      </w:r>
      <w:proofErr w:type="spellEnd"/>
      <w:r w:rsidRPr="006F6A8E">
        <w:rPr>
          <w:rFonts w:ascii="Arial" w:hAnsi="Arial" w:cs="Arial"/>
          <w:sz w:val="28"/>
          <w:szCs w:val="28"/>
        </w:rPr>
        <w:t>).</w:t>
      </w:r>
    </w:p>
    <w:p w:rsidR="00856133" w:rsidRPr="006F6A8E" w:rsidRDefault="00856133" w:rsidP="00856133">
      <w:pPr>
        <w:pStyle w:val="NoSpacing"/>
        <w:rPr>
          <w:rFonts w:ascii="Arial" w:hAnsi="Arial" w:cs="Arial"/>
          <w:sz w:val="28"/>
          <w:szCs w:val="28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sz w:val="28"/>
          <w:szCs w:val="28"/>
        </w:rPr>
      </w:pPr>
      <w:r w:rsidRPr="006F6A8E">
        <w:rPr>
          <w:rFonts w:ascii="Arial" w:hAnsi="Arial" w:cs="Arial"/>
          <w:sz w:val="28"/>
          <w:szCs w:val="28"/>
        </w:rPr>
        <w:t>The photographs on the next few pages will give you a flavour of the fun that was had at the event.</w:t>
      </w:r>
    </w:p>
    <w:p w:rsidR="00856133" w:rsidRPr="006F6A8E" w:rsidRDefault="00856133" w:rsidP="00856133">
      <w:pPr>
        <w:pStyle w:val="NoSpacing"/>
        <w:rPr>
          <w:rFonts w:ascii="Arial" w:hAnsi="Arial" w:cs="Arial"/>
          <w:sz w:val="28"/>
          <w:szCs w:val="28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sz w:val="28"/>
          <w:szCs w:val="28"/>
        </w:rPr>
      </w:pPr>
      <w:r w:rsidRPr="006F6A8E">
        <w:rPr>
          <w:rFonts w:ascii="Arial" w:hAnsi="Arial" w:cs="Arial"/>
          <w:sz w:val="28"/>
          <w:szCs w:val="28"/>
        </w:rPr>
        <w:t xml:space="preserve">Pictured below is from L-R John Peebles (Vice Chairperson) Margaret Walker, Helen Gilmour (Committee Member) </w:t>
      </w:r>
      <w:proofErr w:type="spellStart"/>
      <w:r w:rsidRPr="006F6A8E">
        <w:rPr>
          <w:rFonts w:ascii="Arial" w:hAnsi="Arial" w:cs="Arial"/>
          <w:sz w:val="28"/>
          <w:szCs w:val="28"/>
        </w:rPr>
        <w:t>Charmaine</w:t>
      </w:r>
      <w:proofErr w:type="spellEnd"/>
      <w:r>
        <w:rPr>
          <w:rFonts w:ascii="Arial" w:hAnsi="Arial" w:cs="Arial"/>
          <w:sz w:val="28"/>
          <w:szCs w:val="28"/>
        </w:rPr>
        <w:t xml:space="preserve"> Dunsmuir who helped out in</w:t>
      </w:r>
      <w:r w:rsidRPr="006F6A8E">
        <w:rPr>
          <w:rFonts w:ascii="Arial" w:hAnsi="Arial" w:cs="Arial"/>
          <w:sz w:val="28"/>
          <w:szCs w:val="28"/>
        </w:rPr>
        <w:t xml:space="preserve"> the kitchen providing juice and crisps.</w:t>
      </w:r>
    </w:p>
    <w:p w:rsidR="00856133" w:rsidRPr="006F6A8E" w:rsidRDefault="00856133" w:rsidP="00856133">
      <w:pPr>
        <w:pStyle w:val="NoSpacing"/>
        <w:rPr>
          <w:rFonts w:ascii="Arial" w:hAnsi="Arial" w:cs="Arial"/>
          <w:sz w:val="28"/>
          <w:szCs w:val="28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noProof/>
          <w:sz w:val="52"/>
          <w:szCs w:val="52"/>
          <w:lang w:eastAsia="en-GB"/>
        </w:rPr>
        <w:drawing>
          <wp:inline distT="0" distB="0" distL="0" distR="0">
            <wp:extent cx="5731510" cy="4298950"/>
            <wp:effectExtent l="19050" t="0" r="2540" b="0"/>
            <wp:docPr id="24" name="Picture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sz w:val="52"/>
          <w:szCs w:val="52"/>
        </w:rPr>
        <w:lastRenderedPageBreak/>
        <w:t>Events 2017/2018 Continued</w:t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sz w:val="52"/>
          <w:szCs w:val="52"/>
        </w:rPr>
        <w:t>Easter Continued</w:t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251460</wp:posOffset>
            </wp:positionV>
            <wp:extent cx="4035425" cy="3124200"/>
            <wp:effectExtent l="19050" t="0" r="3175" b="0"/>
            <wp:wrapNone/>
            <wp:docPr id="129" name="Picture 12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6A8E"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251460</wp:posOffset>
            </wp:positionV>
            <wp:extent cx="4169410" cy="3124200"/>
            <wp:effectExtent l="19050" t="0" r="2540" b="0"/>
            <wp:wrapSquare wrapText="bothSides"/>
            <wp:docPr id="128" name="Picture 12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2623185</wp:posOffset>
            </wp:positionV>
            <wp:extent cx="3990975" cy="2990850"/>
            <wp:effectExtent l="19050" t="0" r="9525" b="0"/>
            <wp:wrapSquare wrapText="bothSides"/>
            <wp:docPr id="142" name="Picture 141" descr="P319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0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6A8E"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338456</wp:posOffset>
            </wp:positionV>
            <wp:extent cx="4133850" cy="2286000"/>
            <wp:effectExtent l="19050" t="0" r="0" b="0"/>
            <wp:wrapNone/>
            <wp:docPr id="141" name="Picture 140" descr="P31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0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6A8E"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338455</wp:posOffset>
            </wp:positionV>
            <wp:extent cx="3048000" cy="2286000"/>
            <wp:effectExtent l="19050" t="0" r="0" b="0"/>
            <wp:wrapSquare wrapText="bothSides"/>
            <wp:docPr id="135" name="Picture 13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6350</wp:posOffset>
            </wp:positionV>
            <wp:extent cx="3009900" cy="2990850"/>
            <wp:effectExtent l="19050" t="0" r="0" b="0"/>
            <wp:wrapNone/>
            <wp:docPr id="146" name="Picture 145" descr="P319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0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sz w:val="52"/>
          <w:szCs w:val="52"/>
        </w:rPr>
        <w:lastRenderedPageBreak/>
        <w:t>Events 2017/2018 Continued</w:t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sz w:val="52"/>
          <w:szCs w:val="52"/>
        </w:rPr>
        <w:t>Easter Continued</w:t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229235</wp:posOffset>
            </wp:positionV>
            <wp:extent cx="3157220" cy="3987800"/>
            <wp:effectExtent l="133350" t="19050" r="43180" b="50800"/>
            <wp:wrapNone/>
            <wp:docPr id="149" name="Picture 148" descr="P319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0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3987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F6A8E"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4451985</wp:posOffset>
            </wp:positionV>
            <wp:extent cx="3197860" cy="2396490"/>
            <wp:effectExtent l="133350" t="38100" r="59690" b="60960"/>
            <wp:wrapSquare wrapText="bothSides"/>
            <wp:docPr id="151" name="Picture 150" descr="P319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0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2396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F6A8E"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222885</wp:posOffset>
            </wp:positionV>
            <wp:extent cx="2990850" cy="3990975"/>
            <wp:effectExtent l="114300" t="19050" r="57150" b="47625"/>
            <wp:wrapSquare wrapText="bothSides"/>
            <wp:docPr id="148" name="Picture 147" descr="P319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0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90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-65751</wp:posOffset>
            </wp:positionH>
            <wp:positionV relativeFrom="paragraph">
              <wp:posOffset>64571</wp:posOffset>
            </wp:positionV>
            <wp:extent cx="3331152" cy="2520084"/>
            <wp:effectExtent l="133350" t="38100" r="59748" b="70716"/>
            <wp:wrapNone/>
            <wp:docPr id="157" name="Picture 156" descr="P319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04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152" cy="25200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sz w:val="52"/>
          <w:szCs w:val="52"/>
        </w:rPr>
        <w:lastRenderedPageBreak/>
        <w:t>Events 2017/2018 Continued</w:t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sz w:val="52"/>
          <w:szCs w:val="52"/>
        </w:rPr>
        <w:t>Easter Continued</w:t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2481695</wp:posOffset>
            </wp:positionH>
            <wp:positionV relativeFrom="paragraph">
              <wp:posOffset>104255</wp:posOffset>
            </wp:positionV>
            <wp:extent cx="3549048" cy="5157355"/>
            <wp:effectExtent l="133350" t="38100" r="51402" b="62345"/>
            <wp:wrapNone/>
            <wp:docPr id="169" name="Picture 165" descr="P319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0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51554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F6A8E"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108585</wp:posOffset>
            </wp:positionV>
            <wp:extent cx="3000375" cy="2247900"/>
            <wp:effectExtent l="95250" t="38100" r="47625" b="76200"/>
            <wp:wrapNone/>
            <wp:docPr id="159" name="Picture 158" descr="P31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0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7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tabs>
          <w:tab w:val="left" w:pos="6545"/>
        </w:tabs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sz w:val="52"/>
          <w:szCs w:val="52"/>
        </w:rPr>
        <w:tab/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78105</wp:posOffset>
            </wp:positionV>
            <wp:extent cx="3996055" cy="2988945"/>
            <wp:effectExtent l="95250" t="38100" r="23495" b="59055"/>
            <wp:wrapSquare wrapText="bothSides"/>
            <wp:docPr id="170" name="Picture 169" descr="P319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06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988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  <w:r w:rsidRPr="006F6A8E"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-3489325</wp:posOffset>
            </wp:positionH>
            <wp:positionV relativeFrom="paragraph">
              <wp:posOffset>52070</wp:posOffset>
            </wp:positionV>
            <wp:extent cx="5718175" cy="3032125"/>
            <wp:effectExtent l="133350" t="38100" r="73025" b="73025"/>
            <wp:wrapNone/>
            <wp:docPr id="171" name="Picture 170" descr="P319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045.JPG"/>
                    <pic:cNvPicPr/>
                  </pic:nvPicPr>
                  <pic:blipFill>
                    <a:blip r:embed="rId21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032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856133" w:rsidRPr="006F6A8E" w:rsidRDefault="00856133" w:rsidP="00856133">
      <w:pPr>
        <w:pStyle w:val="NoSpacing"/>
        <w:rPr>
          <w:rFonts w:ascii="Arial" w:hAnsi="Arial" w:cs="Arial"/>
          <w:b/>
          <w:sz w:val="52"/>
          <w:szCs w:val="52"/>
        </w:rPr>
      </w:pPr>
    </w:p>
    <w:p w:rsidR="002B099A" w:rsidRDefault="002B099A"/>
    <w:sectPr w:rsidR="002B099A" w:rsidSect="002B09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56133"/>
    <w:rsid w:val="002B099A"/>
    <w:rsid w:val="00856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9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613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2018-06-26T11:10:00Z</dcterms:created>
  <dcterms:modified xsi:type="dcterms:W3CDTF">2018-06-26T11:10:00Z</dcterms:modified>
</cp:coreProperties>
</file>